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90D2F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12BBA9FB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4474B6DC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p w14:paraId="4C97E3FF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658A9" w14:paraId="120D0A0B" w14:textId="77777777">
        <w:tc>
          <w:tcPr>
            <w:tcW w:w="1080" w:type="dxa"/>
            <w:vAlign w:val="center"/>
          </w:tcPr>
          <w:p w14:paraId="7A1291D0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570D325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43001-34/2021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C3CD1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44611293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B126CF7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CEB1838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A-39/21 G</w:t>
            </w:r>
            <w:r w:rsidR="00424A5A" w:rsidRPr="005658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658A9" w14:paraId="3A032BC4" w14:textId="77777777">
        <w:tc>
          <w:tcPr>
            <w:tcW w:w="1080" w:type="dxa"/>
            <w:vAlign w:val="center"/>
          </w:tcPr>
          <w:p w14:paraId="1946F87A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727CD" w14:textId="77777777" w:rsidR="00424A5A" w:rsidRPr="005658A9" w:rsidRDefault="00FC3C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2.03</w:t>
            </w:r>
            <w:r w:rsidR="005658A9" w:rsidRPr="005658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77EC840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D524DB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CF3A4B9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2431-21-000227/0</w:t>
            </w:r>
          </w:p>
        </w:tc>
      </w:tr>
    </w:tbl>
    <w:p w14:paraId="26B2E0E3" w14:textId="77777777" w:rsidR="00424A5A" w:rsidRPr="005658A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76A2069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7D6A1B9B" w14:textId="77777777" w:rsidR="00556816" w:rsidRPr="005658A9" w:rsidRDefault="00556816">
      <w:pPr>
        <w:rPr>
          <w:rFonts w:ascii="Tahoma" w:hAnsi="Tahoma" w:cs="Tahoma"/>
          <w:sz w:val="20"/>
          <w:szCs w:val="20"/>
        </w:rPr>
      </w:pPr>
    </w:p>
    <w:p w14:paraId="6AB203BD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4A46625F" w14:textId="77777777" w:rsidR="00E813F4" w:rsidRPr="005658A9" w:rsidRDefault="00E813F4" w:rsidP="00E813F4">
      <w:pPr>
        <w:rPr>
          <w:rFonts w:ascii="Tahoma" w:hAnsi="Tahoma" w:cs="Tahoma"/>
          <w:sz w:val="20"/>
          <w:szCs w:val="20"/>
        </w:rPr>
      </w:pPr>
    </w:p>
    <w:p w14:paraId="0938A1E5" w14:textId="77777777" w:rsidR="00E813F4" w:rsidRPr="005658A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CA77753" w14:textId="77777777" w:rsidR="00E813F4" w:rsidRPr="005658A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F99A0A4" w14:textId="77777777" w:rsidR="00E813F4" w:rsidRPr="005658A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658A9" w14:paraId="1F8E1FF6" w14:textId="77777777">
        <w:tc>
          <w:tcPr>
            <w:tcW w:w="9288" w:type="dxa"/>
          </w:tcPr>
          <w:p w14:paraId="63B48639" w14:textId="77777777" w:rsidR="00E813F4" w:rsidRPr="005658A9" w:rsidRDefault="005658A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5658A9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14:paraId="2A6CDF62" w14:textId="77777777" w:rsidR="00E813F4" w:rsidRPr="005658A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DC2833A" w14:textId="77777777" w:rsidR="005658A9" w:rsidRPr="005658A9" w:rsidRDefault="005658A9" w:rsidP="005658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658A9">
        <w:rPr>
          <w:rFonts w:ascii="Tahoma" w:hAnsi="Tahoma" w:cs="Tahoma"/>
          <w:b/>
          <w:color w:val="333333"/>
          <w:sz w:val="20"/>
          <w:szCs w:val="20"/>
          <w:lang w:eastAsia="sl-SI"/>
        </w:rPr>
        <w:t>JN000961/2021-B01 - A-39/21; datum objave: 22.02.2021</w:t>
      </w:r>
    </w:p>
    <w:p w14:paraId="1A310CA2" w14:textId="77777777" w:rsidR="00E813F4" w:rsidRPr="005658A9" w:rsidRDefault="00FC3CD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2.03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</w:p>
    <w:p w14:paraId="66BE5E0B" w14:textId="77777777" w:rsidR="00E813F4" w:rsidRPr="005658A9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302AB8DE" w14:textId="77777777" w:rsidR="00E813F4" w:rsidRPr="005658A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658A9">
        <w:rPr>
          <w:rFonts w:ascii="Tahoma" w:hAnsi="Tahoma" w:cs="Tahoma"/>
          <w:b/>
          <w:szCs w:val="20"/>
        </w:rPr>
        <w:t>Vprašanje:</w:t>
      </w:r>
    </w:p>
    <w:p w14:paraId="7202F390" w14:textId="77777777" w:rsidR="00E813F4" w:rsidRPr="00FC3CD1" w:rsidRDefault="00E813F4" w:rsidP="00FC3CD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646D01F" w14:textId="77777777" w:rsidR="00E813F4" w:rsidRDefault="00FC3CD1" w:rsidP="00FC3CD1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C3CD1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FC3CD1">
        <w:rPr>
          <w:rFonts w:ascii="Tahoma" w:hAnsi="Tahoma" w:cs="Tahoma"/>
          <w:color w:val="333333"/>
          <w:szCs w:val="20"/>
        </w:rPr>
        <w:br/>
      </w:r>
      <w:r w:rsidRPr="00FC3CD1">
        <w:rPr>
          <w:rFonts w:ascii="Tahoma" w:hAnsi="Tahoma" w:cs="Tahoma"/>
          <w:color w:val="333333"/>
          <w:szCs w:val="20"/>
          <w:shd w:val="clear" w:color="auto" w:fill="FFFFFF"/>
        </w:rPr>
        <w:t>ali gre tu za napako v popisu ( EM)</w:t>
      </w:r>
      <w:r w:rsidRPr="00FC3CD1">
        <w:rPr>
          <w:rFonts w:ascii="Tahoma" w:hAnsi="Tahoma" w:cs="Tahoma"/>
          <w:color w:val="333333"/>
          <w:szCs w:val="20"/>
        </w:rPr>
        <w:br/>
      </w:r>
      <w:r w:rsidRPr="00FC3CD1">
        <w:rPr>
          <w:rFonts w:ascii="Tahoma" w:hAnsi="Tahoma" w:cs="Tahoma"/>
          <w:color w:val="333333"/>
          <w:szCs w:val="20"/>
          <w:shd w:val="clear" w:color="auto" w:fill="FFFFFF"/>
        </w:rPr>
        <w:t>Izdelava iztoka (kamnita iztočna glava) iz PE kanalizacijske cevi s tlakom iz lomljenca, debeline 20-30 cm, stiki zapolnjeni s cementno malto, na podložni plasti iz cementne malte, debeli 10 cm, na obstoječo podlago. Po načrtu. m3 1,00</w:t>
      </w:r>
      <w:r w:rsidRPr="00FC3CD1">
        <w:rPr>
          <w:rFonts w:ascii="Tahoma" w:hAnsi="Tahoma" w:cs="Tahoma"/>
          <w:color w:val="333333"/>
          <w:szCs w:val="20"/>
        </w:rPr>
        <w:br/>
      </w:r>
      <w:r w:rsidRPr="00FC3CD1">
        <w:rPr>
          <w:rFonts w:ascii="Tahoma" w:hAnsi="Tahoma" w:cs="Tahoma"/>
          <w:color w:val="333333"/>
          <w:szCs w:val="20"/>
        </w:rPr>
        <w:br/>
      </w:r>
      <w:r w:rsidRPr="00FC3CD1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15AB3C5C" w14:textId="77777777" w:rsidR="00FC3CD1" w:rsidRPr="00FC3CD1" w:rsidRDefault="00FC3CD1" w:rsidP="00FC3CD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5375C14" w14:textId="77777777" w:rsidR="00F655EC" w:rsidRPr="005658A9" w:rsidRDefault="00F655EC" w:rsidP="00E813F4">
      <w:pPr>
        <w:pStyle w:val="Telobesedila2"/>
        <w:rPr>
          <w:rFonts w:ascii="Tahoma" w:hAnsi="Tahoma" w:cs="Tahoma"/>
          <w:b/>
          <w:szCs w:val="20"/>
        </w:rPr>
      </w:pPr>
    </w:p>
    <w:p w14:paraId="17D4501F" w14:textId="7A96555C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5658A9">
        <w:rPr>
          <w:rFonts w:ascii="Tahoma" w:hAnsi="Tahoma" w:cs="Tahoma"/>
          <w:b/>
          <w:szCs w:val="20"/>
        </w:rPr>
        <w:t>Odgovor:</w:t>
      </w:r>
    </w:p>
    <w:p w14:paraId="74559D5C" w14:textId="77777777" w:rsidR="004625DC" w:rsidRDefault="004625DC" w:rsidP="00E813F4">
      <w:pPr>
        <w:pStyle w:val="Telobesedila2"/>
        <w:rPr>
          <w:rFonts w:ascii="Tahoma" w:hAnsi="Tahoma" w:cs="Tahoma"/>
          <w:b/>
          <w:szCs w:val="20"/>
        </w:rPr>
      </w:pPr>
    </w:p>
    <w:p w14:paraId="2C1D0EC7" w14:textId="77777777" w:rsidR="00B865D1" w:rsidRPr="00B865D1" w:rsidRDefault="00B865D1" w:rsidP="00B865D1">
      <w:pPr>
        <w:pStyle w:val="Telobesedila2"/>
        <w:rPr>
          <w:rFonts w:ascii="Tahoma" w:hAnsi="Tahoma" w:cs="Tahoma"/>
          <w:bCs/>
          <w:szCs w:val="20"/>
        </w:rPr>
      </w:pPr>
      <w:r w:rsidRPr="00B865D1">
        <w:rPr>
          <w:rFonts w:ascii="Tahoma" w:hAnsi="Tahoma" w:cs="Tahoma"/>
          <w:bCs/>
          <w:szCs w:val="20"/>
        </w:rPr>
        <w:t>Naročnik bo spremenil Predračun - Popis del.</w:t>
      </w:r>
    </w:p>
    <w:p w14:paraId="71CCAF3F" w14:textId="77777777" w:rsidR="00B865D1" w:rsidRPr="00B865D1" w:rsidRDefault="00B865D1" w:rsidP="00B865D1">
      <w:pPr>
        <w:pStyle w:val="Telobesedila2"/>
        <w:rPr>
          <w:rFonts w:ascii="Tahoma" w:hAnsi="Tahoma" w:cs="Tahoma"/>
          <w:bCs/>
          <w:szCs w:val="20"/>
        </w:rPr>
      </w:pPr>
      <w:r w:rsidRPr="00B865D1">
        <w:rPr>
          <w:rFonts w:ascii="Tahoma" w:hAnsi="Tahoma" w:cs="Tahoma"/>
          <w:bCs/>
          <w:szCs w:val="20"/>
        </w:rPr>
        <w:t xml:space="preserve">Postavka bo spremenjena. </w:t>
      </w:r>
    </w:p>
    <w:p w14:paraId="546C049D" w14:textId="77777777" w:rsidR="00B865D1" w:rsidRPr="00B865D1" w:rsidRDefault="00B865D1" w:rsidP="00B865D1">
      <w:pPr>
        <w:pStyle w:val="Telobesedila2"/>
        <w:rPr>
          <w:rFonts w:ascii="Tahoma" w:hAnsi="Tahoma" w:cs="Tahoma"/>
          <w:bCs/>
          <w:szCs w:val="20"/>
        </w:rPr>
      </w:pPr>
    </w:p>
    <w:p w14:paraId="4EF9D745" w14:textId="77777777" w:rsidR="00B865D1" w:rsidRPr="00B865D1" w:rsidRDefault="00B865D1" w:rsidP="00B865D1">
      <w:pPr>
        <w:pStyle w:val="Telobesedila2"/>
        <w:rPr>
          <w:rFonts w:ascii="Tahoma" w:hAnsi="Tahoma" w:cs="Tahoma"/>
          <w:bCs/>
          <w:szCs w:val="20"/>
        </w:rPr>
      </w:pPr>
      <w:r w:rsidRPr="00B865D1">
        <w:rPr>
          <w:rFonts w:ascii="Tahoma" w:hAnsi="Tahoma" w:cs="Tahoma"/>
          <w:bCs/>
          <w:szCs w:val="20"/>
        </w:rPr>
        <w:t>Nadomestila jo bo postavka:</w:t>
      </w:r>
    </w:p>
    <w:p w14:paraId="6984511E" w14:textId="76C49173" w:rsidR="00B865D1" w:rsidRPr="00B865D1" w:rsidRDefault="00B865D1" w:rsidP="00B865D1">
      <w:pPr>
        <w:pStyle w:val="Telobesedila2"/>
        <w:rPr>
          <w:rFonts w:ascii="Tahoma" w:hAnsi="Tahoma" w:cs="Tahoma"/>
          <w:bCs/>
          <w:szCs w:val="20"/>
        </w:rPr>
      </w:pPr>
      <w:r w:rsidRPr="00B865D1">
        <w:rPr>
          <w:rFonts w:ascii="Tahoma" w:hAnsi="Tahoma" w:cs="Tahoma"/>
          <w:bCs/>
          <w:szCs w:val="20"/>
        </w:rPr>
        <w:t xml:space="preserve">»Izdelava iztoka (kamnita iztočna glava) iz PE kanalizacijske cevi s tlakom iz lomljenca, debeline 20-30 cm, stiki zapolnjeni s cementno malto, na podložni plasti iz cementne malte, debeli 10 cm, na obstoječo podlago. Po načrtu. </w:t>
      </w:r>
      <w:r w:rsidRPr="00B865D1">
        <w:rPr>
          <w:rFonts w:ascii="Tahoma" w:hAnsi="Tahoma" w:cs="Tahoma"/>
          <w:bCs/>
          <w:strike/>
          <w:szCs w:val="20"/>
        </w:rPr>
        <w:t>m3</w:t>
      </w:r>
      <w:r w:rsidRPr="00B865D1">
        <w:rPr>
          <w:rFonts w:ascii="Tahoma" w:hAnsi="Tahoma" w:cs="Tahoma"/>
          <w:bCs/>
          <w:szCs w:val="20"/>
        </w:rPr>
        <w:t xml:space="preserve"> </w:t>
      </w:r>
      <w:r w:rsidRPr="00B865D1">
        <w:rPr>
          <w:rFonts w:ascii="Tahoma" w:hAnsi="Tahoma" w:cs="Tahoma"/>
          <w:bCs/>
          <w:color w:val="FF0000"/>
          <w:szCs w:val="20"/>
        </w:rPr>
        <w:t>kos</w:t>
      </w:r>
      <w:r>
        <w:rPr>
          <w:rFonts w:ascii="Tahoma" w:hAnsi="Tahoma" w:cs="Tahoma"/>
          <w:bCs/>
          <w:szCs w:val="20"/>
        </w:rPr>
        <w:t xml:space="preserve"> </w:t>
      </w:r>
      <w:r w:rsidRPr="00B865D1">
        <w:rPr>
          <w:rFonts w:ascii="Tahoma" w:hAnsi="Tahoma" w:cs="Tahoma"/>
          <w:bCs/>
          <w:szCs w:val="20"/>
        </w:rPr>
        <w:t>1,00</w:t>
      </w:r>
    </w:p>
    <w:p w14:paraId="012FF089" w14:textId="77777777" w:rsidR="00B865D1" w:rsidRDefault="00B865D1" w:rsidP="00B865D1">
      <w:pPr>
        <w:pStyle w:val="Telobesedila2"/>
        <w:rPr>
          <w:rFonts w:ascii="Tahoma" w:hAnsi="Tahoma" w:cs="Tahoma"/>
          <w:b/>
          <w:szCs w:val="20"/>
        </w:rPr>
      </w:pPr>
    </w:p>
    <w:p w14:paraId="46D26C2A" w14:textId="77777777" w:rsidR="00B865D1" w:rsidRDefault="00B865D1" w:rsidP="00B865D1">
      <w:pPr>
        <w:pStyle w:val="Telobesedila2"/>
        <w:rPr>
          <w:rFonts w:ascii="Tahoma" w:hAnsi="Tahoma" w:cs="Tahoma"/>
          <w:b/>
          <w:szCs w:val="20"/>
        </w:rPr>
      </w:pPr>
    </w:p>
    <w:p w14:paraId="52041764" w14:textId="77777777" w:rsidR="00B865D1" w:rsidRDefault="00B865D1" w:rsidP="00B865D1">
      <w:pPr>
        <w:pStyle w:val="Telobesedila2"/>
        <w:rPr>
          <w:rFonts w:ascii="Tahoma" w:hAnsi="Tahoma" w:cs="Tahoma"/>
          <w:b/>
          <w:szCs w:val="20"/>
        </w:rPr>
      </w:pPr>
    </w:p>
    <w:p w14:paraId="27C66013" w14:textId="77777777" w:rsidR="00B865D1" w:rsidRDefault="00B865D1" w:rsidP="00B865D1">
      <w:pPr>
        <w:pStyle w:val="Telobesedila2"/>
        <w:rPr>
          <w:rFonts w:ascii="Tahoma" w:hAnsi="Tahoma" w:cs="Tahoma"/>
          <w:b/>
          <w:szCs w:val="20"/>
        </w:rPr>
      </w:pPr>
    </w:p>
    <w:p w14:paraId="0EB4A7B5" w14:textId="77777777" w:rsidR="00B865D1" w:rsidRDefault="00B865D1" w:rsidP="00B865D1">
      <w:pPr>
        <w:pStyle w:val="Telobesedila2"/>
        <w:rPr>
          <w:rFonts w:ascii="Tahoma" w:hAnsi="Tahoma" w:cs="Tahoma"/>
          <w:b/>
          <w:szCs w:val="20"/>
        </w:rPr>
      </w:pPr>
    </w:p>
    <w:p w14:paraId="4162BAEF" w14:textId="77777777" w:rsidR="00556816" w:rsidRPr="005658A9" w:rsidRDefault="00556816">
      <w:pPr>
        <w:rPr>
          <w:rFonts w:ascii="Tahoma" w:hAnsi="Tahoma" w:cs="Tahoma"/>
          <w:sz w:val="20"/>
          <w:szCs w:val="20"/>
        </w:rPr>
      </w:pPr>
    </w:p>
    <w:sectPr w:rsidR="00556816" w:rsidRPr="00565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38374" w14:textId="77777777" w:rsidR="00092532" w:rsidRDefault="00092532">
      <w:r>
        <w:separator/>
      </w:r>
    </w:p>
  </w:endnote>
  <w:endnote w:type="continuationSeparator" w:id="0">
    <w:p w14:paraId="09CA5FA8" w14:textId="77777777" w:rsidR="00092532" w:rsidRDefault="0009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2E81" w14:textId="77777777" w:rsidR="005658A9" w:rsidRDefault="005658A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C87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1A36C6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5BCA531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11A123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03A3B94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50C3D95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C3CD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582632B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623217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5B49B" w14:textId="77777777" w:rsidR="00E813F4" w:rsidRDefault="00E813F4" w:rsidP="002507C2">
    <w:pPr>
      <w:pStyle w:val="Noga"/>
      <w:ind w:firstLine="540"/>
    </w:pPr>
    <w:r>
      <w:t xml:space="preserve">  </w:t>
    </w:r>
    <w:r w:rsidR="005658A9" w:rsidRPr="00643501">
      <w:rPr>
        <w:noProof/>
        <w:lang w:eastAsia="sl-SI"/>
      </w:rPr>
      <w:drawing>
        <wp:inline distT="0" distB="0" distL="0" distR="0" wp14:anchorId="5FE1E070" wp14:editId="776C169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643501">
      <w:rPr>
        <w:noProof/>
        <w:lang w:eastAsia="sl-SI"/>
      </w:rPr>
      <w:drawing>
        <wp:inline distT="0" distB="0" distL="0" distR="0" wp14:anchorId="08AC240F" wp14:editId="4EF00EB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CF74F9">
      <w:rPr>
        <w:noProof/>
        <w:lang w:eastAsia="sl-SI"/>
      </w:rPr>
      <w:drawing>
        <wp:inline distT="0" distB="0" distL="0" distR="0" wp14:anchorId="6A717651" wp14:editId="1DD4FA9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9DE858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0BB33" w14:textId="77777777" w:rsidR="00092532" w:rsidRDefault="00092532">
      <w:r>
        <w:separator/>
      </w:r>
    </w:p>
  </w:footnote>
  <w:footnote w:type="continuationSeparator" w:id="0">
    <w:p w14:paraId="7E5A5D95" w14:textId="77777777" w:rsidR="00092532" w:rsidRDefault="0009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8170F" w14:textId="77777777" w:rsidR="005658A9" w:rsidRDefault="005658A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A3E4" w14:textId="77777777" w:rsidR="005658A9" w:rsidRDefault="005658A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D9C7" w14:textId="77777777" w:rsidR="00DB7CDA" w:rsidRDefault="005658A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31158A4" wp14:editId="4B8246C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A9"/>
    <w:rsid w:val="000646A9"/>
    <w:rsid w:val="00092532"/>
    <w:rsid w:val="001836BB"/>
    <w:rsid w:val="00216549"/>
    <w:rsid w:val="002507C2"/>
    <w:rsid w:val="00290551"/>
    <w:rsid w:val="003133A6"/>
    <w:rsid w:val="003560E2"/>
    <w:rsid w:val="003579C0"/>
    <w:rsid w:val="00380FFF"/>
    <w:rsid w:val="00424A5A"/>
    <w:rsid w:val="0044323F"/>
    <w:rsid w:val="004625DC"/>
    <w:rsid w:val="004B34B5"/>
    <w:rsid w:val="00556816"/>
    <w:rsid w:val="005658A9"/>
    <w:rsid w:val="00634B0D"/>
    <w:rsid w:val="00637BE6"/>
    <w:rsid w:val="0074069E"/>
    <w:rsid w:val="007E34F3"/>
    <w:rsid w:val="00847CB7"/>
    <w:rsid w:val="008D4318"/>
    <w:rsid w:val="009B1FD9"/>
    <w:rsid w:val="00A05C73"/>
    <w:rsid w:val="00A17575"/>
    <w:rsid w:val="00AD3747"/>
    <w:rsid w:val="00B865D1"/>
    <w:rsid w:val="00CB19A5"/>
    <w:rsid w:val="00CB5C11"/>
    <w:rsid w:val="00D67F5D"/>
    <w:rsid w:val="00DB7CDA"/>
    <w:rsid w:val="00E51016"/>
    <w:rsid w:val="00E66D5B"/>
    <w:rsid w:val="00E813F4"/>
    <w:rsid w:val="00EA1375"/>
    <w:rsid w:val="00EF061F"/>
    <w:rsid w:val="00F50E23"/>
    <w:rsid w:val="00F655EC"/>
    <w:rsid w:val="00FA1E40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8ACF8F"/>
  <w15:chartTrackingRefBased/>
  <w15:docId w15:val="{ACCAB580-3303-41FD-ABC2-8F1E576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658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658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aja vja</cp:lastModifiedBy>
  <cp:revision>2</cp:revision>
  <cp:lastPrinted>2021-03-02T14:17:00Z</cp:lastPrinted>
  <dcterms:created xsi:type="dcterms:W3CDTF">2021-03-08T14:59:00Z</dcterms:created>
  <dcterms:modified xsi:type="dcterms:W3CDTF">2021-03-08T14:59:00Z</dcterms:modified>
</cp:coreProperties>
</file>